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D5D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b/>
          <w:bCs/>
          <w:color w:val="323333"/>
          <w:sz w:val="20"/>
          <w:szCs w:val="20"/>
        </w:rPr>
        <w:t>The Thirty-Seven Practices of Bodhisattvas</w:t>
      </w:r>
    </w:p>
    <w:p w14:paraId="38B249C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b/>
          <w:bCs/>
          <w:color w:val="323333"/>
          <w:sz w:val="20"/>
          <w:szCs w:val="20"/>
        </w:rPr>
        <w:t xml:space="preserve"> by </w:t>
      </w:r>
      <w:proofErr w:type="spellStart"/>
      <w:r>
        <w:rPr>
          <w:rFonts w:ascii="Helvetica" w:hAnsi="Helvetica" w:cs="Helvetica"/>
          <w:b/>
          <w:bCs/>
          <w:color w:val="323333"/>
          <w:sz w:val="20"/>
          <w:szCs w:val="20"/>
        </w:rPr>
        <w:t>Togmay</w:t>
      </w:r>
      <w:proofErr w:type="spellEnd"/>
      <w:r>
        <w:rPr>
          <w:rFonts w:ascii="Helvetica" w:hAnsi="Helvetica" w:cs="Helvetica"/>
          <w:b/>
          <w:bCs/>
          <w:color w:val="32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23333"/>
          <w:sz w:val="20"/>
          <w:szCs w:val="20"/>
        </w:rPr>
        <w:t>Sangpo</w:t>
      </w:r>
      <w:proofErr w:type="spellEnd"/>
    </w:p>
    <w:p w14:paraId="2AC6669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i/>
          <w:iCs/>
          <w:color w:val="323333"/>
          <w:sz w:val="20"/>
          <w:szCs w:val="20"/>
        </w:rPr>
        <w:t>Translation by Ruth Sonam</w:t>
      </w:r>
    </w:p>
    <w:p w14:paraId="185A60E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5E448B0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Homage to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Lokeshwara</w:t>
      </w:r>
      <w:proofErr w:type="spellEnd"/>
    </w:p>
    <w:p w14:paraId="0695A6B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I pay constant homage through my three doors,</w:t>
      </w:r>
      <w:r>
        <w:rPr>
          <w:rFonts w:ascii="Helvetica" w:hAnsi="Helvetica" w:cs="Helvetica"/>
          <w:color w:val="323333"/>
          <w:sz w:val="20"/>
          <w:szCs w:val="20"/>
        </w:rPr>
        <w:br/>
        <w:t xml:space="preserve">To my supreme teacher and protector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Chenrezig</w:t>
      </w:r>
      <w:proofErr w:type="spellEnd"/>
      <w:r>
        <w:rPr>
          <w:rFonts w:ascii="Helvetica" w:hAnsi="Helvetica" w:cs="Helvetica"/>
          <w:color w:val="323333"/>
          <w:sz w:val="20"/>
          <w:szCs w:val="20"/>
        </w:rPr>
        <w:t>,</w:t>
      </w:r>
      <w:r>
        <w:rPr>
          <w:rFonts w:ascii="Helvetica" w:hAnsi="Helvetica" w:cs="Helvetica"/>
          <w:color w:val="323333"/>
          <w:sz w:val="20"/>
          <w:szCs w:val="20"/>
        </w:rPr>
        <w:br/>
        <w:t>Who while seeing all phenomena lack coming and going,</w:t>
      </w:r>
      <w:r>
        <w:rPr>
          <w:rFonts w:ascii="Helvetica" w:hAnsi="Helvetica" w:cs="Helvetica"/>
          <w:color w:val="323333"/>
          <w:sz w:val="20"/>
          <w:szCs w:val="20"/>
        </w:rPr>
        <w:br/>
        <w:t>Makes single-minded effort for the good of living beings.</w:t>
      </w:r>
    </w:p>
    <w:p w14:paraId="36289B6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4EDECD1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Perfect Buddhas, source of all well-being and happiness,</w:t>
      </w:r>
      <w:r>
        <w:rPr>
          <w:rFonts w:ascii="Helvetica" w:hAnsi="Helvetica" w:cs="Helvetica"/>
          <w:color w:val="323333"/>
          <w:sz w:val="20"/>
          <w:szCs w:val="20"/>
        </w:rPr>
        <w:br/>
        <w:t>Arise from accomplishing the excellent teachings,</w:t>
      </w:r>
    </w:p>
    <w:p w14:paraId="546E727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And this depends on knowing the practices.</w:t>
      </w:r>
      <w:r>
        <w:rPr>
          <w:rFonts w:ascii="Helvetica" w:hAnsi="Helvetica" w:cs="Helvetica"/>
          <w:color w:val="323333"/>
          <w:sz w:val="20"/>
          <w:szCs w:val="20"/>
        </w:rPr>
        <w:br/>
        <w:t>So I will explain the practices of Bodhisattvas.</w:t>
      </w:r>
    </w:p>
    <w:p w14:paraId="2C2A6F9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7308A3D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1. Having gained this rare ship of freedom and fortune,</w:t>
      </w:r>
      <w:r>
        <w:rPr>
          <w:rFonts w:ascii="Helvetica" w:hAnsi="Helvetica" w:cs="Helvetica"/>
          <w:color w:val="323333"/>
          <w:sz w:val="20"/>
          <w:szCs w:val="20"/>
        </w:rPr>
        <w:br/>
        <w:t>Hear, think and meditate unwaveringly night and day</w:t>
      </w:r>
      <w:r>
        <w:rPr>
          <w:rFonts w:ascii="Helvetica" w:hAnsi="Helvetica" w:cs="Helvetica"/>
          <w:color w:val="323333"/>
          <w:sz w:val="20"/>
          <w:szCs w:val="20"/>
        </w:rPr>
        <w:br/>
        <w:t>In order to free yourself and others</w:t>
      </w:r>
      <w:r>
        <w:rPr>
          <w:rFonts w:ascii="Helvetica" w:hAnsi="Helvetica" w:cs="Helvetica"/>
          <w:color w:val="323333"/>
          <w:sz w:val="20"/>
          <w:szCs w:val="20"/>
        </w:rPr>
        <w:br/>
        <w:t>From the ocean of cyclic existence–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2D8245B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79B9A32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2. Attached to your loved ones you’re stirred up like water.</w:t>
      </w:r>
    </w:p>
    <w:p w14:paraId="61B4B39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Hating your </w:t>
      </w:r>
      <w:proofErr w:type="gramStart"/>
      <w:r>
        <w:rPr>
          <w:rFonts w:ascii="Helvetica" w:hAnsi="Helvetica" w:cs="Helvetica"/>
          <w:color w:val="323333"/>
          <w:sz w:val="20"/>
          <w:szCs w:val="20"/>
        </w:rPr>
        <w:t>enemies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you burn like fire. </w:t>
      </w:r>
    </w:p>
    <w:p w14:paraId="6C5A3FC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In the darkness of </w:t>
      </w:r>
      <w:proofErr w:type="gramStart"/>
      <w:r>
        <w:rPr>
          <w:rFonts w:ascii="Helvetica" w:hAnsi="Helvetica" w:cs="Helvetica"/>
          <w:color w:val="323333"/>
          <w:sz w:val="20"/>
          <w:szCs w:val="20"/>
        </w:rPr>
        <w:t>confusion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you forget what to adopt and discard.</w:t>
      </w:r>
    </w:p>
    <w:p w14:paraId="5D4CCD24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Give up your homeland–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6666CBF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10ACE16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3. By avoiding bad objects, disturbing emotions gradually decrease.</w:t>
      </w:r>
      <w:r>
        <w:rPr>
          <w:rFonts w:ascii="Helvetica" w:hAnsi="Helvetica" w:cs="Helvetica"/>
          <w:color w:val="323333"/>
          <w:sz w:val="20"/>
          <w:szCs w:val="20"/>
        </w:rPr>
        <w:br/>
        <w:t>Without distraction, virtuous activities naturally increase. </w:t>
      </w:r>
    </w:p>
    <w:p w14:paraId="534F4E1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With clarity of mind, conviction in the teaching arises.</w:t>
      </w:r>
      <w:r>
        <w:rPr>
          <w:rFonts w:ascii="Helvetica" w:hAnsi="Helvetica" w:cs="Helvetica"/>
          <w:color w:val="323333"/>
          <w:sz w:val="20"/>
          <w:szCs w:val="20"/>
        </w:rPr>
        <w:br/>
        <w:t>Cultivate seclusion–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2473618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7971797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4. Loved ones who have long kept company will part. </w:t>
      </w:r>
    </w:p>
    <w:p w14:paraId="114CD87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Wealth created with difficulty will be left behind.</w:t>
      </w:r>
      <w:r>
        <w:rPr>
          <w:rFonts w:ascii="Helvetica" w:hAnsi="Helvetica" w:cs="Helvetica"/>
          <w:color w:val="323333"/>
          <w:sz w:val="20"/>
          <w:szCs w:val="20"/>
        </w:rPr>
        <w:br/>
        <w:t>Consciousness, the guest, will leave the guest-house of the body.</w:t>
      </w:r>
      <w:r>
        <w:rPr>
          <w:rFonts w:ascii="Helvetica" w:hAnsi="Helvetica" w:cs="Helvetica"/>
          <w:color w:val="323333"/>
          <w:sz w:val="20"/>
          <w:szCs w:val="20"/>
        </w:rPr>
        <w:br/>
        <w:t>Let go of this life–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4C1A17B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200D8FD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5. When you keep their company your three poisons increase, </w:t>
      </w:r>
    </w:p>
    <w:p w14:paraId="43531CD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Your activities of hearing, thinking and meditating decline, </w:t>
      </w:r>
    </w:p>
    <w:p w14:paraId="66855A3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And they make you lose your love and compassion. </w:t>
      </w:r>
    </w:p>
    <w:p w14:paraId="24E3A79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Give up bad friends–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4CA1D02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76BB691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6. When you rely on them your faults come to an end </w:t>
      </w:r>
    </w:p>
    <w:p w14:paraId="0EBC94E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And your good qualities grow like the waxing moon. </w:t>
      </w:r>
    </w:p>
    <w:p w14:paraId="73A8C55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Cherish spiritual teachers </w:t>
      </w:r>
    </w:p>
    <w:p w14:paraId="2CA89F7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Even more than your own body–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5BFB271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4D17B5C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7. Bound himself in the jail of cyclic existence, </w:t>
      </w:r>
    </w:p>
    <w:p w14:paraId="21A4BED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What worldly god can give you protection?</w:t>
      </w:r>
      <w:r>
        <w:rPr>
          <w:rFonts w:ascii="Helvetica" w:hAnsi="Helvetica" w:cs="Helvetica"/>
          <w:color w:val="323333"/>
          <w:sz w:val="20"/>
          <w:szCs w:val="20"/>
        </w:rPr>
        <w:br/>
        <w:t>Therefore when you seek refuge, take refuge in </w:t>
      </w:r>
    </w:p>
    <w:p w14:paraId="483A6FD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The Three Jewels which will not betray you–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04E138E4" w14:textId="18CDBAC2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27825A5A" w14:textId="4ED0F92C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</w:p>
    <w:p w14:paraId="41F3FBF4" w14:textId="481599DB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</w:p>
    <w:p w14:paraId="7FBC34B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</w:p>
    <w:p w14:paraId="4F5035A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lastRenderedPageBreak/>
        <w:t>8. The Subduer said all the unbearable suffering</w:t>
      </w:r>
      <w:r>
        <w:rPr>
          <w:rFonts w:ascii="Helvetica" w:hAnsi="Helvetica" w:cs="Helvetica"/>
          <w:color w:val="323333"/>
          <w:sz w:val="20"/>
          <w:szCs w:val="20"/>
        </w:rPr>
        <w:br/>
        <w:t>Of bad rebirths is the fruit of wrong-doing. </w:t>
      </w:r>
    </w:p>
    <w:p w14:paraId="5326412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Therefore, even at the cost of your life, </w:t>
      </w:r>
    </w:p>
    <w:p w14:paraId="7D9F0D1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Never do wrong–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59C6694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2BC2742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9. Like dew on the tip of a blade of grass, pleasures of the three worlds </w:t>
      </w:r>
    </w:p>
    <w:p w14:paraId="5DEE08E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Last only a while and then vanish.</w:t>
      </w:r>
    </w:p>
    <w:p w14:paraId="0FD95E5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Aspire to the never-changing </w:t>
      </w:r>
    </w:p>
    <w:p w14:paraId="2105EFB4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Supreme state of liberation–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7BC97EA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7C0D3B6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10. When your mothers, who’ve loved you since time without beginning, </w:t>
      </w:r>
    </w:p>
    <w:p w14:paraId="22AC3A14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Are suffering, what use is your own happiness? </w:t>
      </w:r>
    </w:p>
    <w:p w14:paraId="443CE78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Therefore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to free limitless living beings </w:t>
      </w:r>
    </w:p>
    <w:p w14:paraId="6F8A42A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Develop the altruistic intention–</w:t>
      </w:r>
      <w:r>
        <w:rPr>
          <w:rFonts w:ascii="Helvetica" w:hAnsi="Helvetica" w:cs="Helvetica"/>
          <w:color w:val="323333"/>
          <w:sz w:val="20"/>
          <w:szCs w:val="20"/>
        </w:rPr>
        <w:br/>
        <w:t>This the practice of Bodhisattvas.</w:t>
      </w:r>
    </w:p>
    <w:p w14:paraId="262D395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2FFCE17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11. All suffering comes from the wish for your own happiness. </w:t>
      </w:r>
    </w:p>
    <w:p w14:paraId="13629AE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Perfect Buddhas are born from the thought to help others.</w:t>
      </w:r>
      <w:r>
        <w:rPr>
          <w:rFonts w:ascii="Helvetica" w:hAnsi="Helvetica" w:cs="Helvetica"/>
          <w:color w:val="323333"/>
          <w:sz w:val="20"/>
          <w:szCs w:val="20"/>
        </w:rPr>
        <w:br/>
        <w:t>Therefore exchange your own happiness </w:t>
      </w:r>
    </w:p>
    <w:p w14:paraId="48DD4F6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For the suffering of others–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6D3B36A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13AD36A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12. Even if someone out of strong desire </w:t>
      </w:r>
    </w:p>
    <w:p w14:paraId="7717951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Steals all your wealth or has it stolen, </w:t>
      </w:r>
    </w:p>
    <w:p w14:paraId="5EBF721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Dedicate to him your body, possessions </w:t>
      </w:r>
    </w:p>
    <w:p w14:paraId="7187C06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And your virtue, past, present, and future–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7FEE160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6BCFCAE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13. Even if someone tries to cut off your head</w:t>
      </w:r>
      <w:r>
        <w:rPr>
          <w:rFonts w:ascii="Helvetica" w:hAnsi="Helvetica" w:cs="Helvetica"/>
          <w:color w:val="323333"/>
          <w:sz w:val="20"/>
          <w:szCs w:val="20"/>
        </w:rPr>
        <w:br/>
        <w:t>When you haven’t done the slightest thing wrong,</w:t>
      </w:r>
      <w:r>
        <w:rPr>
          <w:rFonts w:ascii="Helvetica" w:hAnsi="Helvetica" w:cs="Helvetica"/>
          <w:color w:val="323333"/>
          <w:sz w:val="20"/>
          <w:szCs w:val="20"/>
        </w:rPr>
        <w:br/>
        <w:t>Out of compassion take all his misdeeds </w:t>
      </w:r>
    </w:p>
    <w:p w14:paraId="1DA8015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Upon yourself–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514774F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3D5E065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14. Even if someone broadcasts all kinds of unpleasant remarks </w:t>
      </w:r>
    </w:p>
    <w:p w14:paraId="5B25E15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About you throughout the three thousand worlds, </w:t>
      </w:r>
    </w:p>
    <w:p w14:paraId="5742A71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In return, with a loving mind, </w:t>
      </w:r>
    </w:p>
    <w:p w14:paraId="3311DB94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Speak of his good qualities–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4F2180A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53514FD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15. Though someone may deride and speak bad words </w:t>
      </w:r>
    </w:p>
    <w:p w14:paraId="7172099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About you in a public gathering, </w:t>
      </w:r>
    </w:p>
    <w:p w14:paraId="3EE7793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Looking on him as a spiritual teacher, </w:t>
      </w:r>
    </w:p>
    <w:p w14:paraId="5122213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Bow to him with respect–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256082C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02862A0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16. Even if a person for whom you’ve cared</w:t>
      </w:r>
      <w:r>
        <w:rPr>
          <w:rFonts w:ascii="Helvetica" w:hAnsi="Helvetica" w:cs="Helvetica"/>
          <w:color w:val="323333"/>
          <w:sz w:val="20"/>
          <w:szCs w:val="20"/>
        </w:rPr>
        <w:br/>
        <w:t>Like your own child regards you as an enemy,</w:t>
      </w:r>
      <w:r>
        <w:rPr>
          <w:rFonts w:ascii="Helvetica" w:hAnsi="Helvetica" w:cs="Helvetica"/>
          <w:color w:val="323333"/>
          <w:sz w:val="20"/>
          <w:szCs w:val="20"/>
        </w:rPr>
        <w:br/>
        <w:t>Cherish him specially, like a mother</w:t>
      </w:r>
      <w:r>
        <w:rPr>
          <w:rFonts w:ascii="Helvetica" w:hAnsi="Helvetica" w:cs="Helvetica"/>
          <w:color w:val="323333"/>
          <w:sz w:val="20"/>
          <w:szCs w:val="20"/>
        </w:rPr>
        <w:br/>
        <w:t>Does her child who is stricken by sickness–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7006C2D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4E6E188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17. If an equal or inferior person</w:t>
      </w:r>
      <w:r>
        <w:rPr>
          <w:rFonts w:ascii="Helvetica" w:hAnsi="Helvetica" w:cs="Helvetica"/>
          <w:color w:val="323333"/>
          <w:sz w:val="20"/>
          <w:szCs w:val="20"/>
        </w:rPr>
        <w:br/>
        <w:t>Disparages you out of pride,</w:t>
      </w:r>
      <w:r>
        <w:rPr>
          <w:rFonts w:ascii="Helvetica" w:hAnsi="Helvetica" w:cs="Helvetica"/>
          <w:color w:val="323333"/>
          <w:sz w:val="20"/>
          <w:szCs w:val="20"/>
        </w:rPr>
        <w:br/>
        <w:t>Place him, as you would your spiritual teacher, </w:t>
      </w:r>
    </w:p>
    <w:p w14:paraId="70AF38F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With respect on the crown of your head–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0D298B1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0DC8C02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lastRenderedPageBreak/>
        <w:t>18. Though you lack what you need and are constantly disparaged, </w:t>
      </w:r>
    </w:p>
    <w:p w14:paraId="69805BC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Afflicted by dangerous sickness and spirits, </w:t>
      </w:r>
    </w:p>
    <w:p w14:paraId="7C4CCEC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Without discouragement take on the misdeeds </w:t>
      </w:r>
    </w:p>
    <w:p w14:paraId="29A6B0E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And the pain of all living beings–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7ADDF96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30B653B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19. Though you become famous and many </w:t>
      </w:r>
      <w:proofErr w:type="gramStart"/>
      <w:r>
        <w:rPr>
          <w:rFonts w:ascii="Helvetica" w:hAnsi="Helvetica" w:cs="Helvetica"/>
          <w:color w:val="323333"/>
          <w:sz w:val="20"/>
          <w:szCs w:val="20"/>
        </w:rPr>
        <w:t>bow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to you, </w:t>
      </w:r>
    </w:p>
    <w:p w14:paraId="5DB759C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And you gain riches to equal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Vaishravana’s</w:t>
      </w:r>
      <w:proofErr w:type="spellEnd"/>
      <w:r>
        <w:rPr>
          <w:rFonts w:ascii="Helvetica" w:hAnsi="Helvetica" w:cs="Helvetica"/>
          <w:color w:val="323333"/>
          <w:sz w:val="20"/>
          <w:szCs w:val="20"/>
        </w:rPr>
        <w:t>, </w:t>
      </w:r>
    </w:p>
    <w:p w14:paraId="5DFC9C4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See that worldly fortune is without essence,</w:t>
      </w:r>
      <w:r>
        <w:rPr>
          <w:rFonts w:ascii="Helvetica" w:hAnsi="Helvetica" w:cs="Helvetica"/>
          <w:color w:val="323333"/>
          <w:sz w:val="20"/>
          <w:szCs w:val="20"/>
        </w:rPr>
        <w:br/>
        <w:t xml:space="preserve">And be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unconceited</w:t>
      </w:r>
      <w:proofErr w:type="spellEnd"/>
      <w:r>
        <w:rPr>
          <w:rFonts w:ascii="Helvetica" w:hAnsi="Helvetica" w:cs="Helvetica"/>
          <w:color w:val="323333"/>
          <w:sz w:val="20"/>
          <w:szCs w:val="20"/>
        </w:rPr>
        <w:t>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3F055B3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4B882E2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20. While the enemy of your own anger is unsubdued, </w:t>
      </w:r>
    </w:p>
    <w:p w14:paraId="425EA53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Though you conquer external foes, they will only increase. </w:t>
      </w:r>
    </w:p>
    <w:p w14:paraId="43F436A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Therefore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with the militia of love and compassion </w:t>
      </w:r>
    </w:p>
    <w:p w14:paraId="0AE13CB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Subdue your own mind–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7DE3447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12C5AEF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21. Sensual pleasures are like saltwater: </w:t>
      </w:r>
    </w:p>
    <w:p w14:paraId="44D5322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The more you indulge, the more thirst increases. </w:t>
      </w:r>
    </w:p>
    <w:p w14:paraId="41F31EB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Abandon at once those things which breed </w:t>
      </w:r>
    </w:p>
    <w:p w14:paraId="26EE7D6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Clinging attachment–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264D4B8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7E5770F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22. Whatever appears is your own mind. </w:t>
      </w:r>
    </w:p>
    <w:p w14:paraId="7B95249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Your mind from the start was free from fabricated extremes. </w:t>
      </w:r>
    </w:p>
    <w:p w14:paraId="23A9C10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Understanding this, do not take to mind</w:t>
      </w:r>
      <w:r>
        <w:rPr>
          <w:rFonts w:ascii="Helvetica" w:hAnsi="Helvetica" w:cs="Helvetica"/>
          <w:color w:val="323333"/>
          <w:sz w:val="20"/>
          <w:szCs w:val="20"/>
        </w:rPr>
        <w:br/>
        <w:t>[Inherent] signs of subject and object–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425FBD8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6DF5D70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23. When you encounter attractive objects, </w:t>
      </w:r>
    </w:p>
    <w:p w14:paraId="0B47073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Though they seem beautiful </w:t>
      </w:r>
    </w:p>
    <w:p w14:paraId="3EED144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Like a rainbow in summer, don’t regard them as real</w:t>
      </w:r>
      <w:r>
        <w:rPr>
          <w:rFonts w:ascii="Helvetica" w:hAnsi="Helvetica" w:cs="Helvetica"/>
          <w:color w:val="323333"/>
          <w:sz w:val="20"/>
          <w:szCs w:val="20"/>
        </w:rPr>
        <w:br/>
        <w:t>And give up attachment–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282F202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32F1AC3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24. All forms of suffering are like a child’s death in a dream.</w:t>
      </w:r>
      <w:r>
        <w:rPr>
          <w:rFonts w:ascii="Helvetica" w:hAnsi="Helvetica" w:cs="Helvetica"/>
          <w:color w:val="323333"/>
          <w:sz w:val="20"/>
          <w:szCs w:val="20"/>
        </w:rPr>
        <w:br/>
        <w:t xml:space="preserve">Holding illusory appearances to be </w:t>
      </w:r>
      <w:proofErr w:type="gramStart"/>
      <w:r>
        <w:rPr>
          <w:rFonts w:ascii="Helvetica" w:hAnsi="Helvetica" w:cs="Helvetica"/>
          <w:color w:val="323333"/>
          <w:sz w:val="20"/>
          <w:szCs w:val="20"/>
        </w:rPr>
        <w:t>true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makes you weary. </w:t>
      </w:r>
    </w:p>
    <w:p w14:paraId="7C68CCB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Therefore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when you meet with disagreeable circumstances, </w:t>
      </w:r>
    </w:p>
    <w:p w14:paraId="5B816EC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See them as illusory–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0F8499D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6D0ED87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25. When those who want enlightenment must give even their body,</w:t>
      </w:r>
      <w:r>
        <w:rPr>
          <w:rFonts w:ascii="Helvetica" w:hAnsi="Helvetica" w:cs="Helvetica"/>
          <w:color w:val="323333"/>
          <w:sz w:val="20"/>
          <w:szCs w:val="20"/>
        </w:rPr>
        <w:br/>
        <w:t>There’s no need to mention external things. </w:t>
      </w:r>
    </w:p>
    <w:p w14:paraId="6D936E1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Therefore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without hope for return or any fruition </w:t>
      </w:r>
    </w:p>
    <w:p w14:paraId="4BF3B4A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Give generously–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5F67844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214B58F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26. Without ethics you can’t accomplish your own well-being, </w:t>
      </w:r>
    </w:p>
    <w:p w14:paraId="629FB64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So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wanting to accomplish others’ is laughable. </w:t>
      </w:r>
    </w:p>
    <w:p w14:paraId="2421438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Therefore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without worldly aspirations</w:t>
      </w:r>
      <w:r>
        <w:rPr>
          <w:rFonts w:ascii="Helvetica" w:hAnsi="Helvetica" w:cs="Helvetica"/>
          <w:color w:val="323333"/>
          <w:sz w:val="20"/>
          <w:szCs w:val="20"/>
        </w:rPr>
        <w:br/>
        <w:t>Safeguard your ethical discipline</w:t>
      </w:r>
      <w:r>
        <w:rPr>
          <w:rFonts w:ascii="Helvetica" w:hAnsi="Helvetica" w:cs="Helvetica"/>
          <w:color w:val="323333"/>
          <w:sz w:val="20"/>
          <w:szCs w:val="20"/>
        </w:rPr>
        <w:br/>
        <w:t>-This is the practice of Bodhisattvas.</w:t>
      </w:r>
    </w:p>
    <w:p w14:paraId="2B2925B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64984E0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27. To Bodhisattvas who want a wealth of virtue</w:t>
      </w:r>
      <w:r>
        <w:rPr>
          <w:rFonts w:ascii="Helvetica" w:hAnsi="Helvetica" w:cs="Helvetica"/>
          <w:color w:val="323333"/>
          <w:sz w:val="20"/>
          <w:szCs w:val="20"/>
        </w:rPr>
        <w:br/>
        <w:t xml:space="preserve">Those who harm </w:t>
      </w:r>
      <w:proofErr w:type="gramStart"/>
      <w:r>
        <w:rPr>
          <w:rFonts w:ascii="Helvetica" w:hAnsi="Helvetica" w:cs="Helvetica"/>
          <w:color w:val="323333"/>
          <w:sz w:val="20"/>
          <w:szCs w:val="20"/>
        </w:rPr>
        <w:t>are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like a precious treasure. </w:t>
      </w:r>
    </w:p>
    <w:p w14:paraId="41F6EC2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Therefore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towards all cultivate patience </w:t>
      </w:r>
    </w:p>
    <w:p w14:paraId="38CEDDE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Without hostility–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7322B35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1545F53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lastRenderedPageBreak/>
        <w:t xml:space="preserve">28. Seeing even Hearers and Solitary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Realizers</w:t>
      </w:r>
      <w:proofErr w:type="spellEnd"/>
      <w:r>
        <w:rPr>
          <w:rFonts w:ascii="Helvetica" w:hAnsi="Helvetica" w:cs="Helvetica"/>
          <w:color w:val="323333"/>
          <w:sz w:val="20"/>
          <w:szCs w:val="20"/>
        </w:rPr>
        <w:t>, who accomplish </w:t>
      </w:r>
    </w:p>
    <w:p w14:paraId="37DCB08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Only their own good, strive as if to put out a fire on their head,</w:t>
      </w:r>
      <w:r>
        <w:rPr>
          <w:rFonts w:ascii="Helvetica" w:hAnsi="Helvetica" w:cs="Helvetica"/>
          <w:color w:val="323333"/>
          <w:sz w:val="20"/>
          <w:szCs w:val="20"/>
        </w:rPr>
        <w:br/>
        <w:t>For the sake of all beings make enthusiastic effort, </w:t>
      </w:r>
    </w:p>
    <w:p w14:paraId="286CB5F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The source of all good qualities–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6D8E4BF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0704AD74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29. Understanding that disturbing emotions are destroyed </w:t>
      </w:r>
    </w:p>
    <w:p w14:paraId="597EFE8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By special insight with calm abiding, </w:t>
      </w:r>
    </w:p>
    <w:p w14:paraId="77F659A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Cultivate concentration which surpasses </w:t>
      </w:r>
    </w:p>
    <w:p w14:paraId="40DA3DC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The four formless absorptions–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0F7FBFC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32EBE9C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30. Since the five perfections without wisdom </w:t>
      </w:r>
    </w:p>
    <w:p w14:paraId="1F74B75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Cannot bring perfect enlightenment, </w:t>
      </w:r>
    </w:p>
    <w:p w14:paraId="5BAA269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Along with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skillful</w:t>
      </w:r>
      <w:proofErr w:type="spellEnd"/>
      <w:r>
        <w:rPr>
          <w:rFonts w:ascii="Helvetica" w:hAnsi="Helvetica" w:cs="Helvetica"/>
          <w:color w:val="323333"/>
          <w:sz w:val="20"/>
          <w:szCs w:val="20"/>
        </w:rPr>
        <w:t xml:space="preserve"> means cultivate the wisdom </w:t>
      </w:r>
    </w:p>
    <w:p w14:paraId="29988D6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Which does not conceive the three spheres [as real]–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5C76B5D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512ABCC4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31. If you don’t examine your own errors, </w:t>
      </w:r>
    </w:p>
    <w:p w14:paraId="6F9885D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You may look like a practitioner but not act as one. </w:t>
      </w:r>
    </w:p>
    <w:p w14:paraId="4954673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Therefore, always examining your own errors, </w:t>
      </w:r>
    </w:p>
    <w:p w14:paraId="4609AE62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Rid yourself of them–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7C73BEE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7F7004A0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32. If through the influence of disturbing emotions </w:t>
      </w:r>
    </w:p>
    <w:p w14:paraId="076E647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You point out the faults of another Bodhisattva, </w:t>
      </w:r>
    </w:p>
    <w:p w14:paraId="310FEF5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You yourself are diminished, so don’t mention the faults </w:t>
      </w:r>
    </w:p>
    <w:p w14:paraId="4B5D772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Of those who have entered the Great Vehicle–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5BB0125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0CBD70C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33. Reward and respect cause us to quarrel </w:t>
      </w:r>
    </w:p>
    <w:p w14:paraId="5A9C207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And make hearing, thinking and meditation decline.</w:t>
      </w:r>
      <w:r>
        <w:rPr>
          <w:rFonts w:ascii="Helvetica" w:hAnsi="Helvetica" w:cs="Helvetica"/>
          <w:color w:val="323333"/>
          <w:sz w:val="20"/>
          <w:szCs w:val="20"/>
        </w:rPr>
        <w:br/>
        <w:t>For this reason give up attachment to </w:t>
      </w:r>
    </w:p>
    <w:p w14:paraId="32973CF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The households of friends, relations and benefactors–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6F0ABC9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09F236D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34. Harsh words disturb the minds of others </w:t>
      </w:r>
    </w:p>
    <w:p w14:paraId="2C2F8AB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And cause deterioration in a Bodhisattva’s conduct. </w:t>
      </w:r>
    </w:p>
    <w:p w14:paraId="36EA2EF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proofErr w:type="gramStart"/>
      <w:r>
        <w:rPr>
          <w:rFonts w:ascii="Helvetica" w:hAnsi="Helvetica" w:cs="Helvetica"/>
          <w:color w:val="323333"/>
          <w:sz w:val="20"/>
          <w:szCs w:val="20"/>
        </w:rPr>
        <w:t>Therefore</w:t>
      </w:r>
      <w:proofErr w:type="gramEnd"/>
      <w:r>
        <w:rPr>
          <w:rFonts w:ascii="Helvetica" w:hAnsi="Helvetica" w:cs="Helvetica"/>
          <w:color w:val="323333"/>
          <w:sz w:val="20"/>
          <w:szCs w:val="20"/>
        </w:rPr>
        <w:t xml:space="preserve"> give up harsh words</w:t>
      </w:r>
      <w:r>
        <w:rPr>
          <w:rFonts w:ascii="Helvetica" w:hAnsi="Helvetica" w:cs="Helvetica"/>
          <w:color w:val="323333"/>
          <w:sz w:val="20"/>
          <w:szCs w:val="20"/>
        </w:rPr>
        <w:br/>
        <w:t>Which are unpleasant to others–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51182C9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27748B6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35. Habitual disturbing emotions are hard to stop through counteractions. </w:t>
      </w:r>
    </w:p>
    <w:p w14:paraId="3D14DEB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Armed with antidotes, the guards of mindfulness and mental alertness </w:t>
      </w:r>
    </w:p>
    <w:p w14:paraId="64B1B6D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Destroy disturbing emotions like attachment</w:t>
      </w:r>
      <w:r>
        <w:rPr>
          <w:rFonts w:ascii="Helvetica" w:hAnsi="Helvetica" w:cs="Helvetica"/>
          <w:color w:val="323333"/>
          <w:sz w:val="20"/>
          <w:szCs w:val="20"/>
        </w:rPr>
        <w:br/>
        <w:t>At once, as soon as they arise–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10C099E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47DCB1B8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36. In brief, whatever you are doing, </w:t>
      </w:r>
    </w:p>
    <w:p w14:paraId="789ABD4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Ask yourself “What’s the state of my mind?”</w:t>
      </w:r>
      <w:r>
        <w:rPr>
          <w:rFonts w:ascii="Helvetica" w:hAnsi="Helvetica" w:cs="Helvetica"/>
          <w:color w:val="323333"/>
          <w:sz w:val="20"/>
          <w:szCs w:val="20"/>
        </w:rPr>
        <w:br/>
        <w:t>With constant mindfulness and mental alertness </w:t>
      </w:r>
    </w:p>
    <w:p w14:paraId="635C3A0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Accomplish others’ good–</w:t>
      </w:r>
      <w:r>
        <w:rPr>
          <w:rFonts w:ascii="Helvetica" w:hAnsi="Helvetica" w:cs="Helvetica"/>
          <w:color w:val="323333"/>
          <w:sz w:val="20"/>
          <w:szCs w:val="20"/>
        </w:rPr>
        <w:br/>
        <w:t>This is the practice of Bodhisattvas.</w:t>
      </w:r>
    </w:p>
    <w:p w14:paraId="642B652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6FD55D7D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37. To remove the suffering of limitless beings, </w:t>
      </w:r>
    </w:p>
    <w:p w14:paraId="6770850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Understanding the purity of the three spheres, </w:t>
      </w:r>
    </w:p>
    <w:p w14:paraId="62AD8C0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Dedicate the virtue from making such effort </w:t>
      </w:r>
    </w:p>
    <w:p w14:paraId="36E0F05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To enlightenment–</w:t>
      </w:r>
      <w:r>
        <w:rPr>
          <w:rFonts w:ascii="Helvetica" w:hAnsi="Helvetica" w:cs="Helvetica"/>
          <w:color w:val="323333"/>
          <w:sz w:val="20"/>
          <w:szCs w:val="20"/>
        </w:rPr>
        <w:br/>
        <w:t xml:space="preserve">This is the practice of Bodhisattvas. </w:t>
      </w:r>
    </w:p>
    <w:p w14:paraId="6E71C5C5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1DBD1A4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lastRenderedPageBreak/>
        <w:t>For all who want to train on the Bodhisattva path, I have written</w:t>
      </w:r>
    </w:p>
    <w:p w14:paraId="7AA66F4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The thirty-seven Practices of Bodhisattvas, </w:t>
      </w:r>
    </w:p>
    <w:p w14:paraId="5E090F2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Following what has been said by the excellent ones </w:t>
      </w:r>
    </w:p>
    <w:p w14:paraId="1C9722E9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On the meaning of the sutras, tantras and treatises.</w:t>
      </w:r>
    </w:p>
    <w:p w14:paraId="6D231304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Though not poetically pleasing to scholars </w:t>
      </w:r>
    </w:p>
    <w:p w14:paraId="759D808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Owing to my poor intelligence and lack of learning, </w:t>
      </w:r>
    </w:p>
    <w:p w14:paraId="3657BF0A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I’ve relied on the sutras and the words of the excellent,</w:t>
      </w:r>
      <w:r>
        <w:rPr>
          <w:rFonts w:ascii="Helvetica" w:hAnsi="Helvetica" w:cs="Helvetica"/>
          <w:color w:val="323333"/>
          <w:sz w:val="20"/>
          <w:szCs w:val="20"/>
        </w:rPr>
        <w:br/>
        <w:t xml:space="preserve">So I think these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Bodhisatva</w:t>
      </w:r>
      <w:proofErr w:type="spellEnd"/>
      <w:r>
        <w:rPr>
          <w:rFonts w:ascii="Helvetica" w:hAnsi="Helvetica" w:cs="Helvetica"/>
          <w:color w:val="323333"/>
          <w:sz w:val="20"/>
          <w:szCs w:val="20"/>
        </w:rPr>
        <w:t xml:space="preserve"> practices are without error.</w:t>
      </w:r>
    </w:p>
    <w:p w14:paraId="5F48A4F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00ECA83E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However, as the great deeds of Bodhisattvas </w:t>
      </w:r>
    </w:p>
    <w:p w14:paraId="11FEFB36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Are hard to fathom for one of my poor intelligence,</w:t>
      </w:r>
      <w:r>
        <w:rPr>
          <w:rFonts w:ascii="Helvetica" w:hAnsi="Helvetica" w:cs="Helvetica"/>
          <w:color w:val="323333"/>
          <w:sz w:val="20"/>
          <w:szCs w:val="20"/>
        </w:rPr>
        <w:br/>
        <w:t>I beg the excellent to forgive all faults, </w:t>
      </w:r>
    </w:p>
    <w:p w14:paraId="7DF8124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Such as contradictions and non -sequiturs.</w:t>
      </w:r>
    </w:p>
    <w:p w14:paraId="30E2BE1F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05A478AB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Through the virtue from this may all living beings </w:t>
      </w:r>
    </w:p>
    <w:p w14:paraId="11B5DD97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Gain the ultimate and conventional altruistic intention</w:t>
      </w:r>
    </w:p>
    <w:p w14:paraId="09029671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 xml:space="preserve">And thereby become like the Protector </w:t>
      </w:r>
      <w:proofErr w:type="spellStart"/>
      <w:r>
        <w:rPr>
          <w:rFonts w:ascii="Helvetica" w:hAnsi="Helvetica" w:cs="Helvetica"/>
          <w:color w:val="323333"/>
          <w:sz w:val="20"/>
          <w:szCs w:val="20"/>
        </w:rPr>
        <w:t>Chenrezig</w:t>
      </w:r>
      <w:proofErr w:type="spellEnd"/>
      <w:r>
        <w:rPr>
          <w:rFonts w:ascii="Helvetica" w:hAnsi="Helvetica" w:cs="Helvetica"/>
          <w:color w:val="323333"/>
          <w:sz w:val="20"/>
          <w:szCs w:val="20"/>
        </w:rPr>
        <w:br/>
        <w:t>Who dwell in neither extreme–not in the world nor in peace.</w:t>
      </w:r>
    </w:p>
    <w:p w14:paraId="43522373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color w:val="323333"/>
          <w:sz w:val="20"/>
          <w:szCs w:val="20"/>
        </w:rPr>
        <w:t> </w:t>
      </w:r>
    </w:p>
    <w:p w14:paraId="4126C7AC" w14:textId="77777777" w:rsidR="00B91037" w:rsidRDefault="00B91037" w:rsidP="00B91037">
      <w:pPr>
        <w:pStyle w:val="NormalWeb"/>
        <w:spacing w:before="0" w:beforeAutospacing="0" w:after="0" w:afterAutospacing="0"/>
        <w:rPr>
          <w:rFonts w:ascii="Helvetica" w:hAnsi="Helvetica" w:cs="Helvetica"/>
          <w:color w:val="323333"/>
          <w:sz w:val="20"/>
          <w:szCs w:val="20"/>
        </w:rPr>
      </w:pPr>
      <w:r>
        <w:rPr>
          <w:rFonts w:ascii="Helvetica" w:hAnsi="Helvetica" w:cs="Helvetica"/>
          <w:i/>
          <w:iCs/>
          <w:color w:val="323333"/>
          <w:sz w:val="20"/>
          <w:szCs w:val="20"/>
        </w:rPr>
        <w:t xml:space="preserve">This was written for his own and others' benefit by the monk </w:t>
      </w:r>
      <w:proofErr w:type="spellStart"/>
      <w:r>
        <w:rPr>
          <w:rFonts w:ascii="Helvetica" w:hAnsi="Helvetica" w:cs="Helvetica"/>
          <w:i/>
          <w:iCs/>
          <w:color w:val="323333"/>
          <w:sz w:val="20"/>
          <w:szCs w:val="20"/>
        </w:rPr>
        <w:t>Togmay</w:t>
      </w:r>
      <w:proofErr w:type="spellEnd"/>
      <w:r>
        <w:rPr>
          <w:rFonts w:ascii="Helvetica" w:hAnsi="Helvetica" w:cs="Helvetica"/>
          <w:i/>
          <w:iCs/>
          <w:color w:val="323333"/>
          <w:sz w:val="20"/>
          <w:szCs w:val="20"/>
        </w:rPr>
        <w:t xml:space="preserve">, an exponent of scripture and reasoning, in a cave in </w:t>
      </w:r>
      <w:proofErr w:type="spellStart"/>
      <w:r>
        <w:rPr>
          <w:rFonts w:ascii="Helvetica" w:hAnsi="Helvetica" w:cs="Helvetica"/>
          <w:i/>
          <w:iCs/>
          <w:color w:val="323333"/>
          <w:sz w:val="20"/>
          <w:szCs w:val="20"/>
        </w:rPr>
        <w:t>Ngulchu</w:t>
      </w:r>
      <w:proofErr w:type="spellEnd"/>
      <w:r>
        <w:rPr>
          <w:rFonts w:ascii="Helvetica" w:hAnsi="Helvetica" w:cs="Helvetica"/>
          <w:i/>
          <w:iCs/>
          <w:color w:val="32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23333"/>
          <w:sz w:val="20"/>
          <w:szCs w:val="20"/>
        </w:rPr>
        <w:t>Rinchen</w:t>
      </w:r>
      <w:proofErr w:type="spellEnd"/>
      <w:r>
        <w:rPr>
          <w:rFonts w:ascii="Helvetica" w:hAnsi="Helvetica" w:cs="Helvetica"/>
          <w:i/>
          <w:iCs/>
          <w:color w:val="323333"/>
          <w:sz w:val="20"/>
          <w:szCs w:val="20"/>
        </w:rPr>
        <w:t>.</w:t>
      </w:r>
    </w:p>
    <w:p w14:paraId="7E784579" w14:textId="77777777" w:rsidR="0098566B" w:rsidRDefault="0098566B"/>
    <w:sectPr w:rsidR="00985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7"/>
    <w:rsid w:val="0098566B"/>
    <w:rsid w:val="00B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171F"/>
  <w15:chartTrackingRefBased/>
  <w15:docId w15:val="{04BA95A1-83B8-4EBC-BEE9-E34EFA81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Le</dc:creator>
  <cp:keywords/>
  <dc:description/>
  <cp:lastModifiedBy>Jacki Le</cp:lastModifiedBy>
  <cp:revision>1</cp:revision>
  <dcterms:created xsi:type="dcterms:W3CDTF">2021-02-02T02:40:00Z</dcterms:created>
  <dcterms:modified xsi:type="dcterms:W3CDTF">2021-02-02T02:41:00Z</dcterms:modified>
</cp:coreProperties>
</file>